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5"/>
        <w:gridCol w:w="4186"/>
        <w:gridCol w:w="5530"/>
        <w:gridCol w:w="3581"/>
      </w:tblGrid>
      <w:tr w:rsidR="00FD44D5" w:rsidRPr="00FD44D5" w:rsidTr="00FD44D5">
        <w:trPr>
          <w:trHeight w:val="300"/>
        </w:trPr>
        <w:tc>
          <w:tcPr>
            <w:tcW w:w="5000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center"/>
            <w:hideMark/>
          </w:tcPr>
          <w:p w:rsidR="00FD44D5" w:rsidRPr="00FD44D5" w:rsidRDefault="00397D47" w:rsidP="005332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PİLOT TESİS </w:t>
            </w:r>
            <w:r w:rsidR="0053325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KULLANIM HİZMETLERİ</w:t>
            </w:r>
            <w:bookmarkStart w:id="0" w:name="_GoBack"/>
            <w:bookmarkEnd w:id="0"/>
          </w:p>
        </w:tc>
      </w:tr>
      <w:tr w:rsidR="00FD44D5" w:rsidRPr="00FD44D5" w:rsidTr="00FD44D5">
        <w:trPr>
          <w:trHeight w:val="315"/>
        </w:trPr>
        <w:tc>
          <w:tcPr>
            <w:tcW w:w="5000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FD44D5" w:rsidRPr="00FD44D5" w:rsidTr="00DC7D51">
        <w:trPr>
          <w:trHeight w:val="64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Hizmet Kodu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Makine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Hizmet Adı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Birim Fiyat (TL)</w:t>
            </w:r>
          </w:p>
        </w:tc>
      </w:tr>
      <w:tr w:rsidR="00FD44D5" w:rsidRPr="00FD44D5" w:rsidTr="00DC7D51">
        <w:trPr>
          <w:trHeight w:val="349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Püskürtmeli Kurutucu/</w:t>
            </w:r>
            <w:proofErr w:type="spellStart"/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Spray</w:t>
            </w:r>
            <w:proofErr w:type="spellEnd"/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Dryer</w:t>
            </w:r>
            <w:proofErr w:type="spellEnd"/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Püskürtmeli Kurutma İşlemi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Evaporatör</w:t>
            </w:r>
            <w:proofErr w:type="spellEnd"/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Yoğunlaştırma İşlemi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Döner Buharlaştırıcı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Yoğunlaştırma İşlemi (maksimum 20 Litre)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Ekstraksiyon</w:t>
            </w:r>
            <w:proofErr w:type="spellEnd"/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İşlemi (min. 50 Litre)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Santrifüj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Katı-Sıvı Ayrımı/Çöktürme İşlemi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Pastörizatör</w:t>
            </w:r>
            <w:proofErr w:type="spellEnd"/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Yarı Otomatik Dolum Sistemi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Sıvı Dolum İşlemi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Tam Otomatik Dolum Sistemi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Yağ Dolum İşlemi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148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Kurutma Odası</w:t>
            </w:r>
          </w:p>
        </w:tc>
        <w:tc>
          <w:tcPr>
            <w:tcW w:w="19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Ürün Nem Alma/Kurutma İşlemi</w:t>
            </w:r>
          </w:p>
        </w:tc>
        <w:tc>
          <w:tcPr>
            <w:tcW w:w="1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  <w:tr w:rsidR="00FD44D5" w:rsidRPr="00FD44D5" w:rsidTr="00DC7D51">
        <w:trPr>
          <w:trHeight w:val="315"/>
        </w:trPr>
        <w:tc>
          <w:tcPr>
            <w:tcW w:w="2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Soğuk Hava Deposu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color w:val="000000"/>
                <w:lang w:eastAsia="tr-TR"/>
              </w:rPr>
              <w:t>Depolama (+4 °C’de)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44D5" w:rsidRPr="00FD44D5" w:rsidRDefault="00FD44D5" w:rsidP="00FD4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44D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Lütfen bilgi alınız.</w:t>
            </w:r>
          </w:p>
        </w:tc>
      </w:tr>
    </w:tbl>
    <w:p w:rsidR="00EE74D8" w:rsidRDefault="00EE74D8" w:rsidP="00EE74D8"/>
    <w:p w:rsidR="005D6F6C" w:rsidRDefault="005D6F6C" w:rsidP="005D6F6C">
      <w:pPr>
        <w:pStyle w:val="ListeParagraf"/>
        <w:numPr>
          <w:ilvl w:val="0"/>
          <w:numId w:val="1"/>
        </w:numPr>
      </w:pPr>
      <w:r w:rsidRPr="00E63351">
        <w:t xml:space="preserve">Fiyatlandırma çeşitli parametrelere göre değişmektedir. </w:t>
      </w:r>
      <w:r w:rsidR="004C7E23">
        <w:t>Bu nedenle talep edilen hizmet ile ilgili bilgi alınız.</w:t>
      </w:r>
    </w:p>
    <w:p w:rsidR="00160C1D" w:rsidRPr="00E63351" w:rsidRDefault="00884396" w:rsidP="005D6F6C">
      <w:pPr>
        <w:pStyle w:val="ListeParagraf"/>
        <w:numPr>
          <w:ilvl w:val="0"/>
          <w:numId w:val="1"/>
        </w:numPr>
      </w:pPr>
      <w:r>
        <w:t>H</w:t>
      </w:r>
      <w:r w:rsidR="00160C1D">
        <w:t>izmet talepleriniz için ilgili başvuru belgesini doldurup mail ile iletebilirsiniz.</w:t>
      </w:r>
    </w:p>
    <w:p w:rsidR="00EE74D8" w:rsidRPr="00E63351" w:rsidRDefault="00884396" w:rsidP="005D6F6C">
      <w:pPr>
        <w:pStyle w:val="ListeParagraf"/>
        <w:numPr>
          <w:ilvl w:val="0"/>
          <w:numId w:val="1"/>
        </w:numPr>
      </w:pPr>
      <w:r>
        <w:t>Talep edilen hizmet</w:t>
      </w:r>
      <w:r w:rsidR="00F468F6">
        <w:t>,</w:t>
      </w:r>
      <w:r w:rsidR="005D6F6C" w:rsidRPr="00E63351">
        <w:t xml:space="preserve"> ancak ödemenin yapılması ve </w:t>
      </w:r>
      <w:proofErr w:type="gramStart"/>
      <w:r w:rsidR="005D6F6C" w:rsidRPr="00E63351">
        <w:t>dekontun</w:t>
      </w:r>
      <w:proofErr w:type="gramEnd"/>
      <w:r w:rsidR="005D6F6C" w:rsidRPr="00E63351">
        <w:t xml:space="preserve"> ibrazı ile </w:t>
      </w:r>
      <w:r w:rsidR="00F468F6">
        <w:t>işleme alınır</w:t>
      </w:r>
      <w:r w:rsidR="005D6F6C" w:rsidRPr="00E63351">
        <w:t>.</w:t>
      </w:r>
      <w:r w:rsidR="00A613A5" w:rsidRPr="00E63351">
        <w:t xml:space="preserve"> </w:t>
      </w:r>
      <w:r w:rsidR="00EE74D8" w:rsidRPr="00E63351">
        <w:tab/>
        <w:t xml:space="preserve"> </w:t>
      </w:r>
    </w:p>
    <w:p w:rsidR="00EE74D8" w:rsidRPr="00E63351" w:rsidRDefault="00EE74D8" w:rsidP="00EE74D8">
      <w:pPr>
        <w:pStyle w:val="ListeParagraf"/>
        <w:numPr>
          <w:ilvl w:val="0"/>
          <w:numId w:val="1"/>
        </w:numPr>
      </w:pPr>
      <w:r w:rsidRPr="00E63351">
        <w:t>Kargo işlem ücretlerinden hizmet alan/müşteri sorumludur.</w:t>
      </w:r>
    </w:p>
    <w:p w:rsidR="00B472D6" w:rsidRPr="00E63351" w:rsidRDefault="00EE74D8" w:rsidP="00B472D6">
      <w:pPr>
        <w:pStyle w:val="ListeParagraf"/>
        <w:numPr>
          <w:ilvl w:val="0"/>
          <w:numId w:val="1"/>
        </w:numPr>
      </w:pPr>
      <w:r w:rsidRPr="00E63351">
        <w:t xml:space="preserve">Özel </w:t>
      </w:r>
      <w:r w:rsidR="00AA5777">
        <w:t>hizmet</w:t>
      </w:r>
      <w:r w:rsidRPr="00E63351">
        <w:t xml:space="preserve"> talepleriniz için lütfen iletişime geçiniz.</w:t>
      </w: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1494"/>
        <w:gridCol w:w="1701"/>
      </w:tblGrid>
      <w:tr w:rsidR="00B23D09" w:rsidTr="00B75845">
        <w:trPr>
          <w:jc w:val="right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09" w:rsidRDefault="00B23D09" w:rsidP="00B7584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Doküman 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D09" w:rsidRDefault="00B23D09" w:rsidP="006F35F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Revizyon No/Tarihi</w:t>
            </w:r>
          </w:p>
        </w:tc>
      </w:tr>
      <w:tr w:rsidR="00B23D09" w:rsidTr="00B75845">
        <w:trPr>
          <w:trHeight w:val="454"/>
          <w:jc w:val="right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D09" w:rsidRDefault="00F4422D" w:rsidP="00B7584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SBBRC</w:t>
            </w:r>
            <w:r w:rsidR="00B23D09">
              <w:rPr>
                <w:rFonts w:cstheme="minorHAnsi"/>
                <w:sz w:val="18"/>
                <w:szCs w:val="18"/>
              </w:rPr>
              <w:t>-</w:t>
            </w:r>
            <w:r w:rsidR="00B75845">
              <w:rPr>
                <w:rFonts w:cstheme="minorHAnsi"/>
                <w:sz w:val="18"/>
                <w:szCs w:val="18"/>
              </w:rPr>
              <w:t>PTH</w:t>
            </w:r>
            <w:r w:rsidR="00B23D09">
              <w:rPr>
                <w:rFonts w:cstheme="minorHAnsi"/>
                <w:sz w:val="18"/>
                <w:szCs w:val="18"/>
              </w:rPr>
              <w:t>L-01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D09" w:rsidRDefault="00B23D09" w:rsidP="0046097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460977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/0</w:t>
            </w:r>
            <w:r w:rsidR="00460977">
              <w:rPr>
                <w:rFonts w:cstheme="minorHAnsi"/>
                <w:sz w:val="18"/>
                <w:szCs w:val="18"/>
              </w:rPr>
              <w:t>1.12</w:t>
            </w:r>
            <w:r w:rsidR="00F4422D">
              <w:rPr>
                <w:rFonts w:cstheme="minorHAnsi"/>
                <w:sz w:val="18"/>
                <w:szCs w:val="18"/>
              </w:rPr>
              <w:t>.20</w:t>
            </w:r>
            <w:r w:rsidR="00460977">
              <w:rPr>
                <w:rFonts w:cstheme="minorHAnsi"/>
                <w:sz w:val="18"/>
                <w:szCs w:val="18"/>
              </w:rPr>
              <w:t>22</w:t>
            </w:r>
          </w:p>
        </w:tc>
      </w:tr>
    </w:tbl>
    <w:p w:rsidR="00DA13C3" w:rsidRPr="00E63351" w:rsidRDefault="00DA13C3" w:rsidP="00DA13C3"/>
    <w:sectPr w:rsidR="00DA13C3" w:rsidRPr="00E63351" w:rsidSect="0000681B">
      <w:headerReference w:type="default" r:id="rId8"/>
      <w:footerReference w:type="default" r:id="rId9"/>
      <w:pgSz w:w="16838" w:h="11906" w:orient="landscape"/>
      <w:pgMar w:top="1418" w:right="1418" w:bottom="1418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8D9" w:rsidRDefault="00CF08D9" w:rsidP="0057257A">
      <w:pPr>
        <w:spacing w:after="0" w:line="240" w:lineRule="auto"/>
      </w:pPr>
      <w:r>
        <w:separator/>
      </w:r>
    </w:p>
  </w:endnote>
  <w:endnote w:type="continuationSeparator" w:id="0">
    <w:p w:rsidR="00CF08D9" w:rsidRDefault="00CF08D9" w:rsidP="00572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32C" w:rsidRDefault="0017132C" w:rsidP="0017132C">
    <w:pPr>
      <w:ind w:left="-851" w:right="-995"/>
      <w:jc w:val="center"/>
      <w:rPr>
        <w:rFonts w:ascii="Calibri" w:hAnsi="Calibri" w:cs="Calibri"/>
        <w:color w:val="404040" w:themeColor="text1" w:themeTint="BF"/>
        <w:sz w:val="16"/>
        <w:szCs w:val="16"/>
      </w:rPr>
    </w:pPr>
    <w:r w:rsidRPr="00454638">
      <w:rPr>
        <w:rFonts w:ascii="Calibri" w:hAnsi="Calibri" w:cs="Calibri"/>
        <w:b/>
        <w:color w:val="404040" w:themeColor="text1" w:themeTint="BF"/>
        <w:sz w:val="16"/>
        <w:szCs w:val="16"/>
      </w:rPr>
      <w:t>Adres: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 xml:space="preserve"> İstanbul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>Üni</w:t>
    </w:r>
    <w:r>
      <w:rPr>
        <w:rFonts w:ascii="Calibri" w:hAnsi="Calibri" w:cs="Calibri"/>
        <w:color w:val="404040" w:themeColor="text1" w:themeTint="BF"/>
        <w:sz w:val="16"/>
        <w:szCs w:val="16"/>
      </w:rPr>
      <w:t>versitesi - Cerrahpaşa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>, Avcılar Kampüsü, Teknoloji Geliştirme Bölgesi,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>SANKARA Beyin ve Biyoteknoloji Araştırma Merkezi,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Avcılar/İstanbul</w:t>
    </w:r>
  </w:p>
  <w:p w:rsidR="00B472D6" w:rsidRPr="0017132C" w:rsidRDefault="0017132C" w:rsidP="00982F74">
    <w:pPr>
      <w:spacing w:after="0"/>
      <w:ind w:left="-851" w:right="-995"/>
      <w:jc w:val="center"/>
    </w:pPr>
    <w:r w:rsidRPr="00454638">
      <w:rPr>
        <w:rFonts w:ascii="Calibri" w:hAnsi="Calibri" w:cs="Calibri"/>
        <w:b/>
        <w:color w:val="404040" w:themeColor="text1" w:themeTint="BF"/>
        <w:sz w:val="16"/>
        <w:szCs w:val="16"/>
      </w:rPr>
      <w:t>Tel: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 xml:space="preserve"> 0</w:t>
    </w:r>
    <w:r>
      <w:rPr>
        <w:rFonts w:ascii="Calibri" w:hAnsi="Calibri" w:cs="Calibri"/>
        <w:color w:val="404040" w:themeColor="text1" w:themeTint="BF"/>
        <w:sz w:val="16"/>
        <w:szCs w:val="16"/>
      </w:rPr>
      <w:t>(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>212</w:t>
    </w:r>
    <w:r>
      <w:rPr>
        <w:rFonts w:ascii="Calibri" w:hAnsi="Calibri" w:cs="Calibri"/>
        <w:color w:val="404040" w:themeColor="text1" w:themeTint="BF"/>
        <w:sz w:val="16"/>
        <w:szCs w:val="16"/>
      </w:rPr>
      <w:t>)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 xml:space="preserve"> 691 60 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69               </w:t>
    </w:r>
    <w:r w:rsidRPr="00010FED">
      <w:rPr>
        <w:rFonts w:ascii="Calibri" w:hAnsi="Calibri" w:cs="Calibri"/>
        <w:b/>
        <w:color w:val="404040" w:themeColor="text1" w:themeTint="BF"/>
        <w:sz w:val="16"/>
        <w:szCs w:val="16"/>
      </w:rPr>
      <w:t>Web: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</w:t>
    </w:r>
    <w:hyperlink r:id="rId1" w:history="1">
      <w:r w:rsidRPr="00174739">
        <w:rPr>
          <w:rStyle w:val="Kpr"/>
          <w:rFonts w:ascii="Calibri" w:hAnsi="Calibri" w:cs="Calibri"/>
          <w:sz w:val="16"/>
          <w:szCs w:val="16"/>
        </w:rPr>
        <w:t>www.sankara.com.tr</w:t>
      </w:r>
    </w:hyperlink>
    <w:r w:rsidRPr="00F940D9">
      <w:rPr>
        <w:rFonts w:ascii="Calibri" w:hAnsi="Calibri" w:cs="Calibri"/>
        <w:color w:val="404040" w:themeColor="text1" w:themeTint="BF"/>
        <w:sz w:val="16"/>
        <w:szCs w:val="16"/>
      </w:rPr>
      <w:t xml:space="preserve"> 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   –     </w:t>
    </w:r>
    <w:hyperlink r:id="rId2" w:history="1">
      <w:r w:rsidRPr="006003D1">
        <w:rPr>
          <w:rStyle w:val="Kpr"/>
          <w:rFonts w:ascii="Calibri" w:hAnsi="Calibri" w:cs="Calibri"/>
          <w:sz w:val="16"/>
          <w:szCs w:val="16"/>
        </w:rPr>
        <w:t>www.sankaragida.com</w:t>
      </w:r>
    </w:hyperlink>
    <w:r>
      <w:rPr>
        <w:rFonts w:ascii="Calibri" w:hAnsi="Calibri" w:cs="Calibri"/>
        <w:color w:val="404040" w:themeColor="text1" w:themeTint="BF"/>
        <w:sz w:val="16"/>
        <w:szCs w:val="16"/>
      </w:rPr>
      <w:t xml:space="preserve">               </w:t>
    </w:r>
    <w:r w:rsidRPr="0031394E">
      <w:rPr>
        <w:rFonts w:ascii="Calibri" w:hAnsi="Calibri" w:cs="Calibri"/>
        <w:b/>
        <w:color w:val="404040" w:themeColor="text1" w:themeTint="BF"/>
        <w:sz w:val="16"/>
        <w:szCs w:val="16"/>
      </w:rPr>
      <w:t>e-mail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: </w:t>
    </w:r>
    <w:hyperlink r:id="rId3" w:history="1">
      <w:r w:rsidRPr="00174739">
        <w:rPr>
          <w:rStyle w:val="Kpr"/>
          <w:rFonts w:ascii="Calibri" w:hAnsi="Calibri" w:cs="Calibri"/>
          <w:sz w:val="16"/>
          <w:szCs w:val="16"/>
        </w:rPr>
        <w:t>info@sankara.com.tr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8D9" w:rsidRDefault="00CF08D9" w:rsidP="0057257A">
      <w:pPr>
        <w:spacing w:after="0" w:line="240" w:lineRule="auto"/>
      </w:pPr>
      <w:r>
        <w:separator/>
      </w:r>
    </w:p>
  </w:footnote>
  <w:footnote w:type="continuationSeparator" w:id="0">
    <w:p w:rsidR="00CF08D9" w:rsidRDefault="00CF08D9" w:rsidP="00572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57A" w:rsidRDefault="00F4422D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9504" behindDoc="0" locked="0" layoutInCell="1" allowOverlap="1" wp14:anchorId="7F0DC85B" wp14:editId="4ECC578C">
          <wp:simplePos x="0" y="0"/>
          <wp:positionH relativeFrom="margin">
            <wp:posOffset>7662545</wp:posOffset>
          </wp:positionH>
          <wp:positionV relativeFrom="margin">
            <wp:posOffset>-862330</wp:posOffset>
          </wp:positionV>
          <wp:extent cx="2019300" cy="962660"/>
          <wp:effectExtent l="0" t="0" r="0" b="0"/>
          <wp:wrapSquare wrapText="bothSides"/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962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F7259"/>
    <w:multiLevelType w:val="hybridMultilevel"/>
    <w:tmpl w:val="810E8918"/>
    <w:lvl w:ilvl="0" w:tplc="0832C90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4B"/>
    <w:rsid w:val="0000681B"/>
    <w:rsid w:val="00010FED"/>
    <w:rsid w:val="000167CB"/>
    <w:rsid w:val="00032129"/>
    <w:rsid w:val="00050B6B"/>
    <w:rsid w:val="00064071"/>
    <w:rsid w:val="000643A6"/>
    <w:rsid w:val="00072468"/>
    <w:rsid w:val="000764CE"/>
    <w:rsid w:val="00094413"/>
    <w:rsid w:val="000B46E0"/>
    <w:rsid w:val="000C1ACA"/>
    <w:rsid w:val="000C4355"/>
    <w:rsid w:val="000D7B2E"/>
    <w:rsid w:val="000E6D7B"/>
    <w:rsid w:val="00117B6A"/>
    <w:rsid w:val="001312D9"/>
    <w:rsid w:val="001405B1"/>
    <w:rsid w:val="0014385A"/>
    <w:rsid w:val="00150DAB"/>
    <w:rsid w:val="00153A06"/>
    <w:rsid w:val="00156FE1"/>
    <w:rsid w:val="00160C1D"/>
    <w:rsid w:val="00162F67"/>
    <w:rsid w:val="0017132C"/>
    <w:rsid w:val="0017349B"/>
    <w:rsid w:val="0018487F"/>
    <w:rsid w:val="00195AA0"/>
    <w:rsid w:val="001A0FC3"/>
    <w:rsid w:val="001B6681"/>
    <w:rsid w:val="001D714B"/>
    <w:rsid w:val="001D76E7"/>
    <w:rsid w:val="00205133"/>
    <w:rsid w:val="0021064C"/>
    <w:rsid w:val="00222308"/>
    <w:rsid w:val="00232FFE"/>
    <w:rsid w:val="00256E64"/>
    <w:rsid w:val="00261914"/>
    <w:rsid w:val="00266F7E"/>
    <w:rsid w:val="002726E5"/>
    <w:rsid w:val="00277938"/>
    <w:rsid w:val="0028167E"/>
    <w:rsid w:val="002C37C6"/>
    <w:rsid w:val="002E49E4"/>
    <w:rsid w:val="0031394E"/>
    <w:rsid w:val="00324C12"/>
    <w:rsid w:val="003468AD"/>
    <w:rsid w:val="003574A0"/>
    <w:rsid w:val="00367C5D"/>
    <w:rsid w:val="00390177"/>
    <w:rsid w:val="0039321B"/>
    <w:rsid w:val="00397D47"/>
    <w:rsid w:val="003A6C7D"/>
    <w:rsid w:val="003D1363"/>
    <w:rsid w:val="003D2A82"/>
    <w:rsid w:val="0040036C"/>
    <w:rsid w:val="00406A87"/>
    <w:rsid w:val="00411C30"/>
    <w:rsid w:val="00417726"/>
    <w:rsid w:val="0042551D"/>
    <w:rsid w:val="00432A19"/>
    <w:rsid w:val="00446CC2"/>
    <w:rsid w:val="00460977"/>
    <w:rsid w:val="0046111D"/>
    <w:rsid w:val="00463C1E"/>
    <w:rsid w:val="00471C7D"/>
    <w:rsid w:val="00471DD4"/>
    <w:rsid w:val="00480996"/>
    <w:rsid w:val="004912A6"/>
    <w:rsid w:val="00496A47"/>
    <w:rsid w:val="004A2149"/>
    <w:rsid w:val="004C7E23"/>
    <w:rsid w:val="004D7A42"/>
    <w:rsid w:val="004F132A"/>
    <w:rsid w:val="005268EF"/>
    <w:rsid w:val="00533252"/>
    <w:rsid w:val="005538BF"/>
    <w:rsid w:val="005577E8"/>
    <w:rsid w:val="0057257A"/>
    <w:rsid w:val="00593B9B"/>
    <w:rsid w:val="00596587"/>
    <w:rsid w:val="005A566C"/>
    <w:rsid w:val="005A6F2A"/>
    <w:rsid w:val="005C6475"/>
    <w:rsid w:val="005D6F6C"/>
    <w:rsid w:val="005E5AA4"/>
    <w:rsid w:val="006002C5"/>
    <w:rsid w:val="006022B9"/>
    <w:rsid w:val="0061273B"/>
    <w:rsid w:val="0061649E"/>
    <w:rsid w:val="00624B22"/>
    <w:rsid w:val="006518BB"/>
    <w:rsid w:val="006612A6"/>
    <w:rsid w:val="0066397F"/>
    <w:rsid w:val="00676BDC"/>
    <w:rsid w:val="006844A3"/>
    <w:rsid w:val="00690E26"/>
    <w:rsid w:val="006B5B1E"/>
    <w:rsid w:val="006D3E6D"/>
    <w:rsid w:val="006D422F"/>
    <w:rsid w:val="006E0027"/>
    <w:rsid w:val="00744058"/>
    <w:rsid w:val="00766EC3"/>
    <w:rsid w:val="007A6BA0"/>
    <w:rsid w:val="007C01AA"/>
    <w:rsid w:val="007C2A3D"/>
    <w:rsid w:val="007D227B"/>
    <w:rsid w:val="007D37C9"/>
    <w:rsid w:val="007D61CE"/>
    <w:rsid w:val="00805E7F"/>
    <w:rsid w:val="008224AC"/>
    <w:rsid w:val="008301EF"/>
    <w:rsid w:val="00845479"/>
    <w:rsid w:val="00847B1A"/>
    <w:rsid w:val="00850769"/>
    <w:rsid w:val="00870BFB"/>
    <w:rsid w:val="008722DD"/>
    <w:rsid w:val="0087303F"/>
    <w:rsid w:val="00874273"/>
    <w:rsid w:val="00884396"/>
    <w:rsid w:val="008B07F6"/>
    <w:rsid w:val="008B3FA3"/>
    <w:rsid w:val="008C45A3"/>
    <w:rsid w:val="008E1A49"/>
    <w:rsid w:val="00906B57"/>
    <w:rsid w:val="00944B18"/>
    <w:rsid w:val="00951C1A"/>
    <w:rsid w:val="009767C5"/>
    <w:rsid w:val="00982F74"/>
    <w:rsid w:val="00987449"/>
    <w:rsid w:val="00992E83"/>
    <w:rsid w:val="009A1F3B"/>
    <w:rsid w:val="009C17E3"/>
    <w:rsid w:val="009C5E2C"/>
    <w:rsid w:val="009F5698"/>
    <w:rsid w:val="00A11328"/>
    <w:rsid w:val="00A14F02"/>
    <w:rsid w:val="00A15E4A"/>
    <w:rsid w:val="00A24596"/>
    <w:rsid w:val="00A25991"/>
    <w:rsid w:val="00A328B3"/>
    <w:rsid w:val="00A613A5"/>
    <w:rsid w:val="00A66024"/>
    <w:rsid w:val="00A71FBF"/>
    <w:rsid w:val="00A72140"/>
    <w:rsid w:val="00AA5777"/>
    <w:rsid w:val="00AB411B"/>
    <w:rsid w:val="00AE2C18"/>
    <w:rsid w:val="00B23D09"/>
    <w:rsid w:val="00B24B4C"/>
    <w:rsid w:val="00B472D6"/>
    <w:rsid w:val="00B654F7"/>
    <w:rsid w:val="00B75845"/>
    <w:rsid w:val="00BB7DA7"/>
    <w:rsid w:val="00BD4998"/>
    <w:rsid w:val="00BE20E5"/>
    <w:rsid w:val="00BE7315"/>
    <w:rsid w:val="00BF3AD6"/>
    <w:rsid w:val="00C06F8A"/>
    <w:rsid w:val="00C44F05"/>
    <w:rsid w:val="00C90F00"/>
    <w:rsid w:val="00C9344A"/>
    <w:rsid w:val="00CA6ED5"/>
    <w:rsid w:val="00CA7055"/>
    <w:rsid w:val="00CB09E6"/>
    <w:rsid w:val="00CD3C00"/>
    <w:rsid w:val="00CF08D9"/>
    <w:rsid w:val="00D04DD2"/>
    <w:rsid w:val="00D37BAA"/>
    <w:rsid w:val="00D57E77"/>
    <w:rsid w:val="00D82505"/>
    <w:rsid w:val="00D96BC4"/>
    <w:rsid w:val="00DA13C3"/>
    <w:rsid w:val="00DB561E"/>
    <w:rsid w:val="00DC387F"/>
    <w:rsid w:val="00DC7D51"/>
    <w:rsid w:val="00DD5B3E"/>
    <w:rsid w:val="00DF5178"/>
    <w:rsid w:val="00E04D80"/>
    <w:rsid w:val="00E3437A"/>
    <w:rsid w:val="00E46E0D"/>
    <w:rsid w:val="00E56D7D"/>
    <w:rsid w:val="00E62528"/>
    <w:rsid w:val="00E63351"/>
    <w:rsid w:val="00E91028"/>
    <w:rsid w:val="00EE74D8"/>
    <w:rsid w:val="00F01A6A"/>
    <w:rsid w:val="00F022E8"/>
    <w:rsid w:val="00F151B8"/>
    <w:rsid w:val="00F200BA"/>
    <w:rsid w:val="00F24581"/>
    <w:rsid w:val="00F4422D"/>
    <w:rsid w:val="00F468F6"/>
    <w:rsid w:val="00F511E5"/>
    <w:rsid w:val="00F53517"/>
    <w:rsid w:val="00F8774A"/>
    <w:rsid w:val="00F940D9"/>
    <w:rsid w:val="00FB4147"/>
    <w:rsid w:val="00FD1566"/>
    <w:rsid w:val="00FD44D5"/>
    <w:rsid w:val="00FD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A3C82"/>
  <w15:docId w15:val="{0F6B57E8-84E7-4857-B17A-3040919F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4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2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257A"/>
  </w:style>
  <w:style w:type="paragraph" w:styleId="AltBilgi">
    <w:name w:val="footer"/>
    <w:basedOn w:val="Normal"/>
    <w:link w:val="AltBilgiChar"/>
    <w:uiPriority w:val="99"/>
    <w:unhideWhenUsed/>
    <w:rsid w:val="00572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257A"/>
  </w:style>
  <w:style w:type="paragraph" w:styleId="BalonMetni">
    <w:name w:val="Balloon Text"/>
    <w:basedOn w:val="Normal"/>
    <w:link w:val="BalonMetniChar"/>
    <w:uiPriority w:val="99"/>
    <w:semiHidden/>
    <w:unhideWhenUsed/>
    <w:rsid w:val="00B47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72D6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F940D9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E7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E7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ankara.com.tr" TargetMode="External"/><Relationship Id="rId2" Type="http://schemas.openxmlformats.org/officeDocument/2006/relationships/hyperlink" Target="http://www.sankaragida.com" TargetMode="External"/><Relationship Id="rId1" Type="http://schemas.openxmlformats.org/officeDocument/2006/relationships/hyperlink" Target="http://www.sankara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7A32A-4547-416A-86E4-E17ED119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Ar-Ge Lab</dc:creator>
  <cp:lastModifiedBy>Asus</cp:lastModifiedBy>
  <cp:revision>498</cp:revision>
  <cp:lastPrinted>2022-12-02T14:29:00Z</cp:lastPrinted>
  <dcterms:created xsi:type="dcterms:W3CDTF">2018-02-13T12:26:00Z</dcterms:created>
  <dcterms:modified xsi:type="dcterms:W3CDTF">2026-06-05T12:12:00Z</dcterms:modified>
</cp:coreProperties>
</file>